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1D" w:rsidRPr="00F80B1D" w:rsidRDefault="00F80B1D" w:rsidP="00F80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Реестр социально ориентированных некоммерческих организаций – получателей государственной поддержки в</w:t>
      </w:r>
    </w:p>
    <w:p w:rsidR="008723C4" w:rsidRPr="00F80B1D" w:rsidRDefault="00F80B1D" w:rsidP="00F8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Министерстве социальной политики и труда Удмуртской Республики</w:t>
      </w:r>
    </w:p>
    <w:p w:rsidR="008723C4" w:rsidRDefault="008723C4" w:rsidP="008723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44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08"/>
        <w:gridCol w:w="1733"/>
        <w:gridCol w:w="1608"/>
        <w:gridCol w:w="1052"/>
        <w:gridCol w:w="1227"/>
        <w:gridCol w:w="1042"/>
        <w:gridCol w:w="1134"/>
        <w:gridCol w:w="850"/>
        <w:gridCol w:w="1329"/>
        <w:gridCol w:w="1329"/>
        <w:gridCol w:w="1595"/>
      </w:tblGrid>
      <w:tr w:rsidR="008723C4" w:rsidRPr="00860FF9" w:rsidTr="00437A77">
        <w:trPr>
          <w:trHeight w:val="1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принятия решения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 оказании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 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прекращении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70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предоставленной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поддержке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татус СОНКО (поставщик социальных услуг, получатель поддержки, исполнитель общественно полезных услуг, благотворительная организация, образовательная организация)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включения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сведений в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реестр</w:t>
            </w:r>
            <w:r>
              <w:t xml:space="preserve"> 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 - получателей поддержки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Информация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(если имеется) о нарушениях, допущенных социально ориентированной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некоммерческой организацией, получившей поддержку, в том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числе о нецелевом использовании пре-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доставленных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средств 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имущества</w:t>
            </w:r>
          </w:p>
        </w:tc>
      </w:tr>
      <w:tr w:rsidR="008723C4" w:rsidRPr="00860FF9" w:rsidTr="00437A77">
        <w:trPr>
          <w:trHeight w:val="15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Полное и сокращенное (при наличии) наименование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дрес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(местонахождение)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получателя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государственный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регистрационный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 записи о государственной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регистрации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(ОГРН)</w:t>
            </w:r>
          </w:p>
        </w:tc>
        <w:tc>
          <w:tcPr>
            <w:tcW w:w="1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Идентификационный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</w:t>
            </w:r>
          </w:p>
          <w:p w:rsidR="008723C4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налогоплательщика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(ИНН)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 вид деятельности по ОКВЭД2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Форма</w:t>
            </w:r>
          </w:p>
          <w:p w:rsidR="008723C4" w:rsidRDefault="00690D35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="008723C4"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(финансовая,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имуществен-ная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Размер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ед.изм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Срок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23C4" w:rsidRPr="00860FF9" w:rsidTr="00437A77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437A77" w:rsidRPr="00860FF9" w:rsidTr="00437A77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F10F8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02.02.2024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525C3E" w:rsidRDefault="00437A77" w:rsidP="0043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Удмуртская региональная </w:t>
            </w:r>
            <w:r w:rsidRPr="009F10F8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Общероссийской общественной организации «Российский Союз ветеранов Афганистана и специальных военных операций»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D932A3" w:rsidRDefault="00437A77" w:rsidP="00437A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87279">
              <w:rPr>
                <w:rFonts w:ascii="Times New Roman" w:hAnsi="Times New Roman"/>
                <w:sz w:val="18"/>
                <w:szCs w:val="18"/>
              </w:rPr>
              <w:t>4260</w:t>
            </w:r>
            <w:r>
              <w:rPr>
                <w:rFonts w:ascii="Times New Roman" w:hAnsi="Times New Roman"/>
                <w:sz w:val="18"/>
                <w:szCs w:val="18"/>
              </w:rPr>
              <w:t>76</w:t>
            </w:r>
            <w:r w:rsidRPr="00087279">
              <w:rPr>
                <w:rFonts w:ascii="Times New Roman" w:hAnsi="Times New Roman"/>
                <w:sz w:val="18"/>
                <w:szCs w:val="18"/>
              </w:rPr>
              <w:t xml:space="preserve">, Удмуртская Республика, г. Ижевск,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Пушкинская,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а,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F10F8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1031802480082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F10F8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1835048460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437A77" w:rsidRPr="00962E0B" w:rsidRDefault="00437A77" w:rsidP="0043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37A77" w:rsidRPr="00962E0B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962E0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62E0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962E0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62E0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962E0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962E0B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962E0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1 891 250,00</w:t>
            </w:r>
            <w:r w:rsidR="00B43E0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962E0B" w:rsidRDefault="00437A77" w:rsidP="00437A7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62E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77" w:rsidRPr="00830E8C" w:rsidRDefault="00437A77" w:rsidP="0043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43E07" w:rsidRPr="00860FF9" w:rsidTr="00437A77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09.02.2024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» / АНО «Центр социальных услуг «Забота»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427000, Удмуртская Республика,</w:t>
            </w:r>
          </w:p>
          <w:p w:rsidR="00B43E07" w:rsidRPr="001268E1" w:rsidRDefault="00B43E07" w:rsidP="00B43E0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с. Завьялово, ул. Звездная, д. 20а</w:t>
            </w:r>
          </w:p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B43E07" w:rsidRPr="001268E1" w:rsidRDefault="00B43E07" w:rsidP="00B43E07"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 w:rsidRPr="001268E1">
              <w:rPr>
                <w:sz w:val="18"/>
                <w:szCs w:val="18"/>
              </w:rPr>
              <w:t>1201800012017</w:t>
            </w:r>
          </w:p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1841093855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830E8C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B43E07" w:rsidRPr="00830E8C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312 868,81</w:t>
            </w:r>
          </w:p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12.02.2024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43E07" w:rsidRPr="00860FF9" w:rsidTr="00437A77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09.02.2024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«Уход за пожилыми и инвалидами Радуга»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АНО </w:t>
            </w: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 xml:space="preserve">«Уход за пожилыми и инвалидами </w:t>
            </w:r>
            <w:proofErr w:type="gramStart"/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Радуга»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426054, Удмуртская Республика,</w:t>
            </w:r>
          </w:p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г. Ижевск, ул. Металлистов 41-24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1221800000168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hAnsi="Times New Roman" w:cs="Times New Roman"/>
                <w:sz w:val="18"/>
                <w:szCs w:val="18"/>
              </w:rPr>
              <w:t>1831204485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B43E07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43E07" w:rsidRPr="00EA2084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A2084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47 805,81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268E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12.02.2024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07" w:rsidRPr="001268E1" w:rsidRDefault="00B43E07" w:rsidP="00B43E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553476" w:rsidRPr="00860FF9" w:rsidTr="0055347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13.02.2024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76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</w:t>
            </w:r>
          </w:p>
          <w:p w:rsidR="00553476" w:rsidRPr="00553476" w:rsidRDefault="00553476" w:rsidP="00553476">
            <w:pPr>
              <w:pStyle w:val="ConsPlusNonformat"/>
              <w:widowControl/>
              <w:ind w:left="34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hAnsi="Times New Roman" w:cs="Times New Roman"/>
                <w:sz w:val="18"/>
                <w:szCs w:val="18"/>
              </w:rPr>
              <w:t>г. Ижевск, ул. 40 лет Победы, д.76,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pStyle w:val="ab"/>
              <w:spacing w:line="240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553476">
              <w:rPr>
                <w:sz w:val="18"/>
                <w:szCs w:val="18"/>
              </w:rPr>
              <w:t>1191832017211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hAnsi="Times New Roman" w:cs="Times New Roman"/>
                <w:sz w:val="18"/>
                <w:szCs w:val="18"/>
              </w:rPr>
              <w:t>1841088037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33 775,00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34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14.02.2024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76" w:rsidRPr="00553476" w:rsidRDefault="00553476" w:rsidP="0055347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36B12" w:rsidRPr="00860FF9" w:rsidTr="00A36B12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26.02.2024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Автономная некоммерческая организация «Центр социальной реабилитации «Судьбы»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</w:t>
            </w:r>
            <w:r w:rsidRPr="00A36B12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36B12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АНО «ЦРА «Судьбы»</w:t>
            </w:r>
          </w:p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427801, Удмуртская Республика,</w:t>
            </w:r>
          </w:p>
          <w:p w:rsidR="00A36B12" w:rsidRPr="00A36B12" w:rsidRDefault="00A36B12" w:rsidP="00A36B12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6B12">
              <w:rPr>
                <w:rFonts w:ascii="Times New Roman" w:hAnsi="Times New Roman" w:cs="Times New Roman"/>
                <w:sz w:val="18"/>
                <w:szCs w:val="18"/>
              </w:rPr>
              <w:t xml:space="preserve">р-н </w:t>
            </w:r>
            <w:proofErr w:type="spellStart"/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Малопургинский</w:t>
            </w:r>
            <w:proofErr w:type="spellEnd"/>
            <w:r w:rsidRPr="00A36B12">
              <w:rPr>
                <w:rFonts w:ascii="Times New Roman" w:hAnsi="Times New Roman" w:cs="Times New Roman"/>
                <w:sz w:val="18"/>
                <w:szCs w:val="18"/>
              </w:rPr>
              <w:t xml:space="preserve">, с Пугачево, ул. Тимура </w:t>
            </w:r>
            <w:proofErr w:type="spellStart"/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Миниахметова</w:t>
            </w:r>
            <w:proofErr w:type="spellEnd"/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, д. 5</w:t>
            </w:r>
          </w:p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1191832005705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hAnsi="Times New Roman" w:cs="Times New Roman"/>
                <w:sz w:val="18"/>
                <w:szCs w:val="18"/>
              </w:rPr>
              <w:t>1832152198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Default="00A36B12" w:rsidP="00A36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F303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749 065,46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A36B12" w:rsidRDefault="00A36B12" w:rsidP="00A3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36B1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26.02.2024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12" w:rsidRPr="00553476" w:rsidRDefault="00A36B12" w:rsidP="00A36B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1153F8" w:rsidRDefault="001153F8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8723C4" w:rsidRPr="00860FF9" w:rsidRDefault="00145935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_______________________</w:t>
      </w:r>
    </w:p>
    <w:sectPr w:rsidR="008723C4" w:rsidRPr="00860FF9" w:rsidSect="00E750FB">
      <w:headerReference w:type="default" r:id="rId6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1" w:rsidRDefault="00311F21" w:rsidP="00E750FB">
      <w:pPr>
        <w:spacing w:after="0" w:line="240" w:lineRule="auto"/>
      </w:pPr>
      <w:r>
        <w:separator/>
      </w:r>
    </w:p>
  </w:endnote>
  <w:endnote w:type="continuationSeparator" w:id="0">
    <w:p w:rsidR="00311F21" w:rsidRDefault="00311F21" w:rsidP="00E7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1" w:rsidRDefault="00311F21" w:rsidP="00E750FB">
      <w:pPr>
        <w:spacing w:after="0" w:line="240" w:lineRule="auto"/>
      </w:pPr>
      <w:r>
        <w:separator/>
      </w:r>
    </w:p>
  </w:footnote>
  <w:footnote w:type="continuationSeparator" w:id="0">
    <w:p w:rsidR="00311F21" w:rsidRDefault="00311F21" w:rsidP="00E7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98873"/>
      <w:docPartObj>
        <w:docPartGallery w:val="Page Numbers (Top of Page)"/>
        <w:docPartUnique/>
      </w:docPartObj>
    </w:sdtPr>
    <w:sdtEndPr/>
    <w:sdtContent>
      <w:p w:rsidR="00E750FB" w:rsidRDefault="00E750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B12">
          <w:rPr>
            <w:noProof/>
          </w:rPr>
          <w:t>2</w:t>
        </w:r>
        <w:r>
          <w:fldChar w:fldCharType="end"/>
        </w:r>
      </w:p>
    </w:sdtContent>
  </w:sdt>
  <w:p w:rsidR="00E750FB" w:rsidRDefault="00E750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8"/>
    <w:rsid w:val="0004140C"/>
    <w:rsid w:val="00083836"/>
    <w:rsid w:val="00112A74"/>
    <w:rsid w:val="001153F8"/>
    <w:rsid w:val="00145935"/>
    <w:rsid w:val="001E056E"/>
    <w:rsid w:val="002216EB"/>
    <w:rsid w:val="00223303"/>
    <w:rsid w:val="002B0A40"/>
    <w:rsid w:val="002E62BA"/>
    <w:rsid w:val="00311F21"/>
    <w:rsid w:val="00331C88"/>
    <w:rsid w:val="00345797"/>
    <w:rsid w:val="00363109"/>
    <w:rsid w:val="00392C34"/>
    <w:rsid w:val="00394DC5"/>
    <w:rsid w:val="003B310A"/>
    <w:rsid w:val="003C445D"/>
    <w:rsid w:val="003C6BE1"/>
    <w:rsid w:val="003F44AE"/>
    <w:rsid w:val="00405073"/>
    <w:rsid w:val="00437A77"/>
    <w:rsid w:val="0046031F"/>
    <w:rsid w:val="004660E7"/>
    <w:rsid w:val="004A2A69"/>
    <w:rsid w:val="004F3036"/>
    <w:rsid w:val="00510B2D"/>
    <w:rsid w:val="00510B81"/>
    <w:rsid w:val="005202B6"/>
    <w:rsid w:val="00540634"/>
    <w:rsid w:val="00547C04"/>
    <w:rsid w:val="00553476"/>
    <w:rsid w:val="00556B96"/>
    <w:rsid w:val="00563F61"/>
    <w:rsid w:val="0058309B"/>
    <w:rsid w:val="00610856"/>
    <w:rsid w:val="00613EC1"/>
    <w:rsid w:val="0062154C"/>
    <w:rsid w:val="006637FB"/>
    <w:rsid w:val="00690D35"/>
    <w:rsid w:val="00772267"/>
    <w:rsid w:val="007B6E4D"/>
    <w:rsid w:val="00830E8C"/>
    <w:rsid w:val="008723C4"/>
    <w:rsid w:val="008E1755"/>
    <w:rsid w:val="008F6028"/>
    <w:rsid w:val="00946155"/>
    <w:rsid w:val="00973671"/>
    <w:rsid w:val="009908B5"/>
    <w:rsid w:val="009A034B"/>
    <w:rsid w:val="009D092A"/>
    <w:rsid w:val="009D0CF2"/>
    <w:rsid w:val="00A03136"/>
    <w:rsid w:val="00A241BF"/>
    <w:rsid w:val="00A351B3"/>
    <w:rsid w:val="00A36B12"/>
    <w:rsid w:val="00A80EA7"/>
    <w:rsid w:val="00AA4F47"/>
    <w:rsid w:val="00B12BA1"/>
    <w:rsid w:val="00B17CB6"/>
    <w:rsid w:val="00B22130"/>
    <w:rsid w:val="00B41A3A"/>
    <w:rsid w:val="00B43E07"/>
    <w:rsid w:val="00B43F8D"/>
    <w:rsid w:val="00B65C8D"/>
    <w:rsid w:val="00B70737"/>
    <w:rsid w:val="00B77EC5"/>
    <w:rsid w:val="00B86511"/>
    <w:rsid w:val="00BA015C"/>
    <w:rsid w:val="00BC766A"/>
    <w:rsid w:val="00C35DA0"/>
    <w:rsid w:val="00C53984"/>
    <w:rsid w:val="00C85AED"/>
    <w:rsid w:val="00C94E60"/>
    <w:rsid w:val="00CC5686"/>
    <w:rsid w:val="00D250D6"/>
    <w:rsid w:val="00D3602C"/>
    <w:rsid w:val="00D74198"/>
    <w:rsid w:val="00DA183E"/>
    <w:rsid w:val="00DA7642"/>
    <w:rsid w:val="00DA7769"/>
    <w:rsid w:val="00DB0B84"/>
    <w:rsid w:val="00DD6C34"/>
    <w:rsid w:val="00DE3833"/>
    <w:rsid w:val="00E750FB"/>
    <w:rsid w:val="00E8514A"/>
    <w:rsid w:val="00EB372E"/>
    <w:rsid w:val="00EC3A67"/>
    <w:rsid w:val="00F12AAF"/>
    <w:rsid w:val="00F51AC6"/>
    <w:rsid w:val="00F54DC0"/>
    <w:rsid w:val="00F80B1D"/>
    <w:rsid w:val="00F90231"/>
    <w:rsid w:val="00FB1EF1"/>
    <w:rsid w:val="00FC5961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E7AC-F539-411D-9455-6F771A2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35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6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E3833"/>
    <w:rPr>
      <w:b/>
      <w:bCs/>
    </w:rPr>
  </w:style>
  <w:style w:type="character" w:customStyle="1" w:styleId="copytarget">
    <w:name w:val="copy_target"/>
    <w:basedOn w:val="a0"/>
    <w:rsid w:val="00E8514A"/>
  </w:style>
  <w:style w:type="paragraph" w:customStyle="1" w:styleId="ConsPlusNormal">
    <w:name w:val="ConsPlusNormal"/>
    <w:rsid w:val="00F80B1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80E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B41A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405073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A35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7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F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7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0FB"/>
    <w:rPr>
      <w:rFonts w:eastAsiaTheme="minorEastAsia"/>
      <w:lang w:eastAsia="ru-RU"/>
    </w:rPr>
  </w:style>
  <w:style w:type="paragraph" w:customStyle="1" w:styleId="ConsPlusNonformat">
    <w:name w:val="ConsPlusNonformat"/>
    <w:rsid w:val="00B43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B43E0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43E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Огуречникова Наталья Николаевна</cp:lastModifiedBy>
  <cp:revision>6</cp:revision>
  <cp:lastPrinted>2022-03-05T06:12:00Z</cp:lastPrinted>
  <dcterms:created xsi:type="dcterms:W3CDTF">2024-02-06T07:34:00Z</dcterms:created>
  <dcterms:modified xsi:type="dcterms:W3CDTF">2024-02-27T11:44:00Z</dcterms:modified>
</cp:coreProperties>
</file>